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2604" w14:textId="77777777" w:rsidR="002F5774" w:rsidRPr="002F5774" w:rsidRDefault="002F5774" w:rsidP="002F5774">
      <w:pPr>
        <w:suppressAutoHyphens/>
        <w:spacing w:after="0" w:line="240" w:lineRule="auto"/>
        <w:ind w:left="567"/>
        <w:rPr>
          <w:rFonts w:ascii="Arial" w:eastAsia="Times New Roman" w:hAnsi="Arial" w:cs="Arial"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948"/>
      </w:tblGrid>
      <w:tr w:rsidR="00BF5EB6" w:rsidRPr="00750641" w14:paraId="124FADEF" w14:textId="77777777" w:rsidTr="00312796">
        <w:tc>
          <w:tcPr>
            <w:tcW w:w="13710" w:type="dxa"/>
            <w:gridSpan w:val="2"/>
          </w:tcPr>
          <w:p w14:paraId="740E565C" w14:textId="77777777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5C1F78E" w14:textId="77777777" w:rsid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 xml:space="preserve">DECRETO DEL MINISTERO DELLA GIUSTIZIA </w:t>
            </w:r>
          </w:p>
          <w:p w14:paraId="3EDBA568" w14:textId="2086FDC3" w:rsidR="00BE14D7" w:rsidRPr="009D0E64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</w:pPr>
            <w:r w:rsidRPr="009D0E64">
              <w:rPr>
                <w:rFonts w:ascii="Book Antiqua" w:eastAsia="Times New Roman" w:hAnsi="Book Antiqua" w:cs="Arial"/>
                <w:b/>
                <w:bCs/>
                <w:color w:val="8EAADB" w:themeColor="accent1" w:themeTint="99"/>
                <w:sz w:val="26"/>
                <w:szCs w:val="26"/>
                <w:lang w:eastAsia="ar-SA"/>
              </w:rPr>
              <w:t>N. 163 DEL 1° OTTOBRE 2020</w:t>
            </w:r>
          </w:p>
          <w:p w14:paraId="4AC34A53" w14:textId="0B65674B" w:rsidR="00BF5EB6" w:rsidRPr="00661E7E" w:rsidRDefault="00BE14D7" w:rsidP="00BE14D7">
            <w:pPr>
              <w:suppressAutoHyphens/>
              <w:jc w:val="center"/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(</w:t>
            </w:r>
            <w:r w:rsidRPr="00661E7E">
              <w:rPr>
                <w:rFonts w:ascii="Book Antiqua" w:eastAsia="Times New Roman" w:hAnsi="Book Antiqua" w:cs="Arial"/>
                <w:i/>
                <w:iCs/>
                <w:color w:val="B4C6E7" w:themeColor="accent1" w:themeTint="66"/>
                <w:lang w:eastAsia="ar-SA"/>
              </w:rPr>
              <w:t>Regolamento concernente modifiche al decreto del Ministro della giustizia 12 agosto 2015, n. 144, recante disposizioni per il conseguimento e il mantenimento del titolo di avvocato specialista, ai sensi dell'articolo 9 della legge 31 dicembre 2012, n. 247</w:t>
            </w:r>
            <w:r w:rsidRPr="00661E7E">
              <w:rPr>
                <w:rFonts w:ascii="Book Antiqua" w:eastAsia="Times New Roman" w:hAnsi="Book Antiqua" w:cs="Arial"/>
                <w:color w:val="B4C6E7" w:themeColor="accent1" w:themeTint="66"/>
                <w:lang w:eastAsia="ar-SA"/>
              </w:rPr>
              <w:t>)</w:t>
            </w:r>
          </w:p>
          <w:p w14:paraId="58AD7ADF" w14:textId="41073402" w:rsidR="00BF5EB6" w:rsidRPr="00750641" w:rsidRDefault="00BF5EB6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750641" w14:paraId="033D0DDF" w14:textId="77777777" w:rsidTr="00312796">
        <w:tc>
          <w:tcPr>
            <w:tcW w:w="13710" w:type="dxa"/>
            <w:gridSpan w:val="2"/>
          </w:tcPr>
          <w:p w14:paraId="20EB03BB" w14:textId="77777777" w:rsidR="003D6175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040582AC" w14:textId="4C3859EC" w:rsidR="003D6175" w:rsidRPr="00661E7E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b/>
                <w:bCs/>
                <w:color w:val="F4B083" w:themeColor="accent2" w:themeTint="99"/>
                <w:sz w:val="24"/>
                <w:szCs w:val="24"/>
                <w:lang w:eastAsia="ar-SA"/>
              </w:rPr>
              <w:t>Dichiarazione sostitutiva di certificazione</w:t>
            </w:r>
          </w:p>
          <w:p w14:paraId="51430959" w14:textId="5E3A94BC" w:rsidR="00BE14D7" w:rsidRPr="00750641" w:rsidRDefault="003D6175" w:rsidP="003D6175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(ex art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t.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46 e 47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del D.P.R.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28 dicembre 2000</w:t>
            </w:r>
            <w:r w:rsidR="00263987"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 xml:space="preserve">, </w:t>
            </w:r>
            <w:r w:rsidRPr="00750641">
              <w:rPr>
                <w:rFonts w:ascii="Book Antiqua" w:eastAsia="Times New Roman" w:hAnsi="Book Antiqua" w:cs="Arial"/>
                <w:i/>
                <w:iCs/>
                <w:color w:val="F7CAAC" w:themeColor="accent2" w:themeTint="66"/>
                <w:sz w:val="20"/>
                <w:szCs w:val="20"/>
                <w:lang w:eastAsia="ar-SA"/>
              </w:rPr>
              <w:t>n. 445)</w:t>
            </w:r>
          </w:p>
          <w:p w14:paraId="00922FB6" w14:textId="1B1614F0" w:rsidR="00750641" w:rsidRPr="00750641" w:rsidRDefault="0075064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</w:tc>
      </w:tr>
      <w:tr w:rsidR="003D6175" w:rsidRPr="00661E7E" w14:paraId="5347B333" w14:textId="77777777" w:rsidTr="00312796">
        <w:tc>
          <w:tcPr>
            <w:tcW w:w="13710" w:type="dxa"/>
            <w:gridSpan w:val="2"/>
          </w:tcPr>
          <w:p w14:paraId="133534FB" w14:textId="7B35B8F6" w:rsidR="003D6175" w:rsidRPr="00661E7E" w:rsidRDefault="003D6175" w:rsidP="003D6175">
            <w:pPr>
              <w:pStyle w:val="NormaleWeb"/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Il/la sottoscritto/a____________________________________________ 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C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F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.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: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___________________________________ nato</w:t>
            </w:r>
            <w:r w:rsidR="00BF5EB6" w:rsidRPr="00661E7E">
              <w:rPr>
                <w:rFonts w:ascii="Book Antiqua" w:hAnsi="Book Antiqua" w:cs="Arial"/>
                <w:sz w:val="23"/>
                <w:szCs w:val="23"/>
              </w:rPr>
              <w:t>/a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proofErr w:type="spellStart"/>
            <w:r w:rsidRPr="00661E7E">
              <w:rPr>
                <w:rFonts w:ascii="Book Antiqua" w:hAnsi="Book Antiqua" w:cs="Arial"/>
                <w:sz w:val="23"/>
                <w:szCs w:val="23"/>
              </w:rPr>
              <w:t>a</w:t>
            </w:r>
            <w:proofErr w:type="spellEnd"/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 __________________________________________________________ (_____) il____/____/_____, residente a _____________________ (_____) in __________________________ n° _____</w:t>
            </w:r>
          </w:p>
          <w:p w14:paraId="7B3E2BAA" w14:textId="488DFC4F" w:rsidR="003D6175" w:rsidRPr="00661E7E" w:rsidRDefault="003D6175" w:rsidP="003D6175">
            <w:pPr>
              <w:pStyle w:val="NormaleWeb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sz w:val="23"/>
                <w:szCs w:val="23"/>
              </w:rPr>
              <w:t>consapevole delle responsabilità penali per il rilascio di dichiarazioni false e mendaci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punite ai sensi del codice penale e delle leggi speciali in materia nonché dall’art. 76 del D.P.R. 28 dicembre 2000, n. 445</w:t>
            </w:r>
            <w:r w:rsidR="00E83B11" w:rsidRPr="00661E7E">
              <w:rPr>
                <w:rFonts w:ascii="Book Antiqua" w:hAnsi="Book Antiqua" w:cs="Arial"/>
                <w:sz w:val="23"/>
                <w:szCs w:val="23"/>
              </w:rPr>
              <w:t xml:space="preserve"> -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ai sensi e per gli effetti de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 xml:space="preserve">gli 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>art</w:t>
            </w:r>
            <w:r w:rsidR="00263987" w:rsidRPr="00661E7E">
              <w:rPr>
                <w:rFonts w:ascii="Book Antiqua" w:hAnsi="Book Antiqua" w:cs="Arial"/>
                <w:sz w:val="23"/>
                <w:szCs w:val="23"/>
              </w:rPr>
              <w:t>t</w:t>
            </w:r>
            <w:r w:rsidRPr="00661E7E">
              <w:rPr>
                <w:rFonts w:ascii="Book Antiqua" w:hAnsi="Book Antiqua" w:cs="Arial"/>
                <w:sz w:val="23"/>
                <w:szCs w:val="23"/>
              </w:rPr>
              <w:t xml:space="preserve">. 46 e 47 del citato D.P.R. n. 445/2000 </w:t>
            </w:r>
          </w:p>
          <w:p w14:paraId="1B1E1897" w14:textId="4D016B25" w:rsidR="003D6175" w:rsidRPr="00661E7E" w:rsidRDefault="009C18A2" w:rsidP="003D6175">
            <w:pPr>
              <w:pStyle w:val="NormaleWeb"/>
              <w:jc w:val="center"/>
              <w:rPr>
                <w:rFonts w:ascii="Book Antiqua" w:hAnsi="Book Antiqua" w:cs="Arial"/>
                <w:b/>
                <w:sz w:val="23"/>
                <w:szCs w:val="23"/>
              </w:rPr>
            </w:pPr>
            <w:r w:rsidRPr="00661E7E">
              <w:rPr>
                <w:rFonts w:ascii="Book Antiqua" w:hAnsi="Book Antiqua" w:cs="Arial"/>
                <w:b/>
                <w:sz w:val="23"/>
                <w:szCs w:val="23"/>
              </w:rPr>
              <w:t xml:space="preserve">premesso </w:t>
            </w:r>
          </w:p>
          <w:p w14:paraId="4C904B84" w14:textId="77777777" w:rsidR="00312796" w:rsidRPr="00312796" w:rsidRDefault="00312796" w:rsidP="00312796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che intende conseguire il titolo di avvocato specialista nel settore/i di specializzazione _____________________ di cui al comma 1 dell’art. 3 del Decreto n. 163/2020;</w:t>
            </w:r>
          </w:p>
          <w:p w14:paraId="661A2E7D" w14:textId="444FA8E0" w:rsidR="00312796" w:rsidRPr="00312796" w:rsidRDefault="00312796" w:rsidP="00312796">
            <w:pPr>
              <w:pStyle w:val="NormaleWeb"/>
              <w:ind w:left="720"/>
              <w:jc w:val="center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DICHIARA</w:t>
            </w:r>
          </w:p>
          <w:p w14:paraId="157651B2" w14:textId="77777777" w:rsidR="00312796" w:rsidRPr="00312796" w:rsidRDefault="00312796" w:rsidP="00312796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di essere iscritto all’Albo tenuto dal Consiglio dell’Ordine degli Avvocati di ___________________ a far data dal ___________;</w:t>
            </w:r>
          </w:p>
          <w:p w14:paraId="4DA9A55D" w14:textId="34E41578" w:rsidR="00312796" w:rsidRPr="00312796" w:rsidRDefault="00312796" w:rsidP="00312796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che non ha riportato, nei tre anni precedenti la presentazione della presente domanda, una sanzione disciplinare definitiva, diversa dall'avvertimento, conseguente ad un comportamento realizzato in violazione del dovere di competenza o di aggiornamento professionale.</w:t>
            </w:r>
          </w:p>
          <w:p w14:paraId="1ED1EE82" w14:textId="77777777" w:rsidR="00312796" w:rsidRDefault="00312796" w:rsidP="00312796">
            <w:pPr>
              <w:pStyle w:val="NormaleWeb"/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</w:p>
          <w:p w14:paraId="0039B7A2" w14:textId="2D187875" w:rsidR="00312796" w:rsidRPr="00312796" w:rsidRDefault="00312796" w:rsidP="00312796">
            <w:pPr>
              <w:pStyle w:val="NormaleWeb"/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Il/la sottoscritto/a:</w:t>
            </w:r>
          </w:p>
          <w:p w14:paraId="3E8C2465" w14:textId="77777777" w:rsidR="0023171B" w:rsidRDefault="00312796" w:rsidP="00312796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 xml:space="preserve">produce </w:t>
            </w:r>
            <w:r w:rsidR="00D42CA5">
              <w:rPr>
                <w:rFonts w:ascii="Book Antiqua" w:hAnsi="Book Antiqua" w:cs="Arial"/>
                <w:bCs/>
                <w:sz w:val="23"/>
                <w:szCs w:val="23"/>
              </w:rPr>
              <w:t>copia dell’</w:t>
            </w:r>
            <w:r w:rsidRPr="00312796">
              <w:rPr>
                <w:rFonts w:ascii="Book Antiqua" w:hAnsi="Book Antiqua" w:cs="Arial"/>
                <w:bCs/>
                <w:sz w:val="23"/>
                <w:szCs w:val="23"/>
              </w:rPr>
              <w:t>attestato di conseguimento del dottorato di ricerca nella materia indicata</w:t>
            </w:r>
            <w:r w:rsidR="00D42CA5">
              <w:rPr>
                <w:rFonts w:ascii="Book Antiqua" w:hAnsi="Book Antiqua" w:cs="Arial"/>
                <w:bCs/>
                <w:sz w:val="23"/>
                <w:szCs w:val="23"/>
              </w:rPr>
              <w:t>;</w:t>
            </w:r>
          </w:p>
          <w:p w14:paraId="2324BBDC" w14:textId="7486704E" w:rsidR="00D42CA5" w:rsidRPr="00312796" w:rsidRDefault="00D42CA5" w:rsidP="00312796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="Book Antiqua" w:hAnsi="Book Antiqua" w:cs="Arial"/>
                <w:bCs/>
                <w:sz w:val="23"/>
                <w:szCs w:val="23"/>
              </w:rPr>
            </w:pPr>
            <w:r>
              <w:rPr>
                <w:rFonts w:ascii="Book Antiqua" w:hAnsi="Book Antiqua" w:cs="Arial"/>
                <w:bCs/>
                <w:sz w:val="23"/>
                <w:szCs w:val="23"/>
              </w:rPr>
              <w:t xml:space="preserve">produce </w:t>
            </w:r>
            <w:r w:rsidRPr="00D42CA5">
              <w:rPr>
                <w:rFonts w:ascii="Book Antiqua" w:hAnsi="Book Antiqua" w:cs="Arial"/>
                <w:bCs/>
                <w:sz w:val="23"/>
                <w:szCs w:val="23"/>
              </w:rPr>
              <w:t>idonea ed adeguata documentazione</w:t>
            </w:r>
            <w:r>
              <w:rPr>
                <w:rFonts w:ascii="Book Antiqua" w:hAnsi="Book Antiqua" w:cs="Arial"/>
                <w:bCs/>
                <w:sz w:val="23"/>
                <w:szCs w:val="23"/>
              </w:rPr>
              <w:t xml:space="preserve"> </w:t>
            </w:r>
            <w:r w:rsidRPr="00D42CA5">
              <w:rPr>
                <w:rFonts w:ascii="Book Antiqua" w:hAnsi="Book Antiqua" w:cs="Arial"/>
                <w:bCs/>
                <w:sz w:val="23"/>
                <w:szCs w:val="23"/>
              </w:rPr>
              <w:t xml:space="preserve">dalla quale si </w:t>
            </w:r>
            <w:r>
              <w:rPr>
                <w:rFonts w:ascii="Book Antiqua" w:hAnsi="Book Antiqua" w:cs="Arial"/>
                <w:bCs/>
                <w:sz w:val="23"/>
                <w:szCs w:val="23"/>
              </w:rPr>
              <w:t xml:space="preserve">evince </w:t>
            </w:r>
            <w:r w:rsidRPr="00D42CA5">
              <w:rPr>
                <w:rFonts w:ascii="Book Antiqua" w:hAnsi="Book Antiqua" w:cs="Arial"/>
                <w:bCs/>
                <w:sz w:val="23"/>
                <w:szCs w:val="23"/>
              </w:rPr>
              <w:t>la prevalenza della materia trattata relativamente al titolo di dottore di ricerca conseguito</w:t>
            </w:r>
          </w:p>
        </w:tc>
      </w:tr>
      <w:tr w:rsidR="003D6175" w:rsidRPr="00661E7E" w14:paraId="34F0A2B6" w14:textId="77777777" w:rsidTr="00312796">
        <w:tc>
          <w:tcPr>
            <w:tcW w:w="6855" w:type="dxa"/>
          </w:tcPr>
          <w:p w14:paraId="00B281ED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6855" w:type="dxa"/>
          </w:tcPr>
          <w:p w14:paraId="5B2EFEC5" w14:textId="77777777" w:rsidR="003D6175" w:rsidRPr="00661E7E" w:rsidRDefault="003D6175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</w:tc>
      </w:tr>
      <w:tr w:rsidR="003D6175" w:rsidRPr="00661E7E" w14:paraId="062BB89B" w14:textId="77777777" w:rsidTr="00312796">
        <w:tc>
          <w:tcPr>
            <w:tcW w:w="6855" w:type="dxa"/>
          </w:tcPr>
          <w:p w14:paraId="4CAA65DE" w14:textId="1EE16FEC" w:rsidR="00F32331" w:rsidRPr="00661E7E" w:rsidRDefault="00F32331" w:rsidP="002F5774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bookmarkStart w:id="0" w:name="_Hlk63785054"/>
          </w:p>
          <w:p w14:paraId="642A39A9" w14:textId="4B245A56" w:rsidR="003D6175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</w:t>
            </w:r>
          </w:p>
          <w:p w14:paraId="0E9EE894" w14:textId="7B0C3122" w:rsidR="00BF5EB6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36F18EBB" w14:textId="77777777" w:rsidR="00BF5EB6" w:rsidRPr="00661E7E" w:rsidRDefault="00BF5EB6" w:rsidP="00BF5EB6">
            <w:pPr>
              <w:suppressAutoHyphens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6BFD6F07" w14:textId="77777777" w:rsidR="00BF5EB6" w:rsidRPr="00661E7E" w:rsidRDefault="00BF5EB6" w:rsidP="00BF5EB6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______________________________</w:t>
            </w:r>
          </w:p>
          <w:p w14:paraId="2DA5CBA7" w14:textId="7FB4EC62" w:rsidR="00BF5EB6" w:rsidRPr="00661E7E" w:rsidRDefault="00BF5EB6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  <w:r w:rsidRPr="00661E7E"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  <w:t>Firma dell’interessato</w:t>
            </w:r>
          </w:p>
          <w:p w14:paraId="5ADD5EC4" w14:textId="79896615" w:rsidR="00B26414" w:rsidRPr="00661E7E" w:rsidRDefault="00B26414" w:rsidP="00F32331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sz w:val="23"/>
                <w:szCs w:val="23"/>
                <w:lang w:eastAsia="ar-SA"/>
              </w:rPr>
            </w:pPr>
          </w:p>
          <w:p w14:paraId="014D1BAF" w14:textId="5175C224" w:rsidR="00F32331" w:rsidRPr="00661E7E" w:rsidRDefault="00F32331" w:rsidP="00F32331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sz w:val="23"/>
                <w:szCs w:val="23"/>
                <w:lang w:eastAsia="ar-SA"/>
              </w:rPr>
            </w:pPr>
          </w:p>
        </w:tc>
      </w:tr>
      <w:bookmarkEnd w:id="0"/>
    </w:tbl>
    <w:p w14:paraId="689763F4" w14:textId="77777777" w:rsidR="003D6175" w:rsidRPr="00750641" w:rsidRDefault="003D6175" w:rsidP="002F5774">
      <w:pPr>
        <w:suppressAutoHyphens/>
        <w:spacing w:after="0" w:line="240" w:lineRule="auto"/>
        <w:ind w:left="567"/>
        <w:rPr>
          <w:rFonts w:ascii="Book Antiqua" w:eastAsia="Times New Roman" w:hAnsi="Book Antiqua" w:cs="Arial"/>
          <w:color w:val="000000"/>
          <w:lang w:eastAsia="ar-SA"/>
        </w:rPr>
      </w:pPr>
    </w:p>
    <w:p w14:paraId="1790337E" w14:textId="77777777" w:rsidR="00B26414" w:rsidRPr="00750641" w:rsidRDefault="00B2641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</w:p>
    <w:p w14:paraId="64E8EC3B" w14:textId="0ECADD15" w:rsidR="002F5774" w:rsidRPr="00750641" w:rsidRDefault="002F5774" w:rsidP="002F5774">
      <w:pPr>
        <w:suppressAutoHyphens/>
        <w:spacing w:after="0" w:line="240" w:lineRule="auto"/>
        <w:ind w:left="567"/>
        <w:jc w:val="center"/>
        <w:rPr>
          <w:rFonts w:ascii="Book Antiqua" w:eastAsia="Times New Roman" w:hAnsi="Book Antiqua" w:cs="Arial"/>
          <w:b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/>
          <w:color w:val="000000"/>
          <w:lang w:eastAsia="ar-SA"/>
        </w:rPr>
        <w:t>TRATTAMENTO DEI DATI PERSONALI EX ART. 6, PAR. 1, LETT. A), REGOLAMENTO UE 2016/679</w:t>
      </w:r>
    </w:p>
    <w:p w14:paraId="56BB86F9" w14:textId="77777777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p w14:paraId="7335DBBD" w14:textId="7EA1B70F" w:rsidR="002F5774" w:rsidRPr="00750641" w:rsidRDefault="002F5774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Il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/la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sottoscritto</w:t>
      </w:r>
      <w:r w:rsidR="00CD5C96" w:rsidRPr="00750641">
        <w:rPr>
          <w:rFonts w:ascii="Book Antiqua" w:eastAsia="Times New Roman" w:hAnsi="Book Antiqua" w:cs="Arial"/>
          <w:bCs/>
          <w:color w:val="000000"/>
          <w:lang w:eastAsia="ar-SA"/>
        </w:rPr>
        <w:t>/a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come sopra meglio generalizzato,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dichiara di acconsentire al trattamento dei dati personali ai sensi e per gli effetti del Regolamento UE 679/2016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,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consapevole che i 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predetti dati </w:t>
      </w:r>
      <w:r w:rsidRPr="00750641">
        <w:rPr>
          <w:rFonts w:ascii="Book Antiqua" w:eastAsia="Times New Roman" w:hAnsi="Book Antiqua" w:cs="Arial"/>
          <w:bCs/>
          <w:color w:val="000000"/>
          <w:lang w:eastAsia="ar-SA"/>
        </w:rPr>
        <w:t>verranno utilizzati per i soli fini relativi all’oggetto del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la presente dichiarazione e dai soggetti individuati dal </w:t>
      </w:r>
      <w:r w:rsidR="00263987" w:rsidRPr="00750641">
        <w:rPr>
          <w:rFonts w:ascii="Book Antiqua" w:eastAsia="Times New Roman" w:hAnsi="Book Antiqua" w:cs="Arial"/>
          <w:bCs/>
          <w:color w:val="000000"/>
          <w:lang w:eastAsia="ar-SA"/>
        </w:rPr>
        <w:t>Decreto</w:t>
      </w:r>
      <w:r w:rsidR="0005395F" w:rsidRPr="00750641">
        <w:rPr>
          <w:rFonts w:ascii="Book Antiqua" w:eastAsia="Times New Roman" w:hAnsi="Book Antiqua" w:cs="Arial"/>
          <w:bCs/>
          <w:color w:val="000000"/>
          <w:lang w:eastAsia="ar-SA"/>
        </w:rPr>
        <w:t xml:space="preserve"> n. </w:t>
      </w:r>
      <w:r w:rsidR="00972FAD">
        <w:rPr>
          <w:rFonts w:ascii="Book Antiqua" w:eastAsia="Times New Roman" w:hAnsi="Book Antiqua" w:cs="Arial"/>
          <w:bCs/>
          <w:color w:val="000000"/>
          <w:lang w:eastAsia="ar-SA"/>
        </w:rPr>
        <w:t xml:space="preserve">144/2015 e ss. ii. e mm. </w:t>
      </w:r>
    </w:p>
    <w:p w14:paraId="4BD64C67" w14:textId="773DE0FC" w:rsidR="00F32331" w:rsidRPr="00750641" w:rsidRDefault="00F32331" w:rsidP="002F5774">
      <w:pPr>
        <w:suppressAutoHyphens/>
        <w:spacing w:before="100" w:after="100" w:line="240" w:lineRule="auto"/>
        <w:ind w:left="708"/>
        <w:jc w:val="both"/>
        <w:rPr>
          <w:rFonts w:ascii="Book Antiqua" w:eastAsia="Times New Roman" w:hAnsi="Book Antiqua" w:cs="Arial"/>
          <w:bCs/>
          <w:color w:val="000000"/>
          <w:lang w:eastAsia="ar-SA"/>
        </w:rPr>
      </w:pP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918"/>
      </w:tblGrid>
      <w:tr w:rsidR="00F32331" w:rsidRPr="00750641" w14:paraId="2B0592A2" w14:textId="77777777" w:rsidTr="00F32331">
        <w:tc>
          <w:tcPr>
            <w:tcW w:w="6855" w:type="dxa"/>
          </w:tcPr>
          <w:p w14:paraId="3226021D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772BF2E4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</w:t>
            </w:r>
          </w:p>
          <w:p w14:paraId="6C12054B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Luogo e data</w:t>
            </w:r>
          </w:p>
        </w:tc>
        <w:tc>
          <w:tcPr>
            <w:tcW w:w="6855" w:type="dxa"/>
          </w:tcPr>
          <w:p w14:paraId="0A6200D1" w14:textId="77777777" w:rsidR="00F32331" w:rsidRPr="00750641" w:rsidRDefault="00F32331" w:rsidP="0028386A">
            <w:pPr>
              <w:suppressAutoHyphens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</w:p>
          <w:p w14:paraId="6CC5FB0F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______________________________</w:t>
            </w:r>
          </w:p>
          <w:p w14:paraId="023D63F1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color w:val="000000"/>
                <w:lang w:eastAsia="ar-SA"/>
              </w:rPr>
            </w:pPr>
            <w:r w:rsidRPr="00750641">
              <w:rPr>
                <w:rFonts w:ascii="Book Antiqua" w:eastAsia="Times New Roman" w:hAnsi="Book Antiqua" w:cs="Arial"/>
                <w:color w:val="000000"/>
                <w:lang w:eastAsia="ar-SA"/>
              </w:rPr>
              <w:t>Firma dell’interessato</w:t>
            </w:r>
          </w:p>
          <w:p w14:paraId="082FC0D6" w14:textId="77777777" w:rsidR="00F32331" w:rsidRPr="00750641" w:rsidRDefault="00F32331" w:rsidP="0028386A">
            <w:pPr>
              <w:suppressAutoHyphens/>
              <w:jc w:val="center"/>
              <w:rPr>
                <w:rFonts w:ascii="Book Antiqua" w:eastAsia="Times New Roman" w:hAnsi="Book Antiqua" w:cs="Arial"/>
                <w:i/>
                <w:iCs/>
                <w:color w:val="000000"/>
                <w:lang w:eastAsia="ar-SA"/>
              </w:rPr>
            </w:pPr>
          </w:p>
        </w:tc>
      </w:tr>
    </w:tbl>
    <w:p w14:paraId="4A1C3469" w14:textId="77777777" w:rsidR="003F40E2" w:rsidRPr="00750641" w:rsidRDefault="003F40E2" w:rsidP="00661E7E">
      <w:pPr>
        <w:suppressAutoHyphens/>
        <w:spacing w:after="0" w:line="240" w:lineRule="auto"/>
        <w:ind w:left="567"/>
        <w:rPr>
          <w:rFonts w:ascii="Book Antiqua" w:hAnsi="Book Antiqua"/>
        </w:rPr>
      </w:pPr>
    </w:p>
    <w:sectPr w:rsidR="003F40E2" w:rsidRPr="00750641" w:rsidSect="00750641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08E8" w14:textId="77777777" w:rsidR="008A0AAE" w:rsidRDefault="008A0AAE">
      <w:pPr>
        <w:spacing w:after="0" w:line="240" w:lineRule="auto"/>
      </w:pPr>
      <w:r>
        <w:separator/>
      </w:r>
    </w:p>
  </w:endnote>
  <w:endnote w:type="continuationSeparator" w:id="0">
    <w:p w14:paraId="46751675" w14:textId="77777777" w:rsidR="008A0AAE" w:rsidRDefault="008A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4BEE" w14:textId="77777777" w:rsidR="00FF5D80" w:rsidRDefault="00000000">
    <w:pPr>
      <w:pStyle w:val="Pidipagina"/>
      <w:jc w:val="center"/>
    </w:pPr>
  </w:p>
  <w:p w14:paraId="1379B391" w14:textId="77777777" w:rsidR="00FF5D80" w:rsidRPr="00750641" w:rsidRDefault="0005395F">
    <w:pPr>
      <w:pStyle w:val="Pidipagina"/>
      <w:jc w:val="center"/>
      <w:rPr>
        <w:rFonts w:ascii="Book Antiqua" w:hAnsi="Book Antiqua" w:cs="Arial"/>
        <w:b/>
        <w:color w:val="538135" w:themeColor="accent6" w:themeShade="BF"/>
        <w:sz w:val="20"/>
      </w:rPr>
    </w:pP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begin"/>
    </w:r>
    <w:r w:rsidRPr="00750641">
      <w:rPr>
        <w:rFonts w:ascii="Book Antiqua" w:hAnsi="Book Antiqua" w:cs="Arial"/>
        <w:b/>
        <w:color w:val="538135" w:themeColor="accent6" w:themeShade="BF"/>
        <w:sz w:val="20"/>
      </w:rPr>
      <w:instrText xml:space="preserve"> PAGE   \* MERGEFORMAT </w:instrTex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separate"/>
    </w:r>
    <w:r w:rsidRPr="00750641">
      <w:rPr>
        <w:rFonts w:ascii="Book Antiqua" w:hAnsi="Book Antiqua" w:cs="Arial"/>
        <w:b/>
        <w:noProof/>
        <w:color w:val="538135" w:themeColor="accent6" w:themeShade="BF"/>
        <w:sz w:val="20"/>
      </w:rPr>
      <w:t>2</w:t>
    </w:r>
    <w:r w:rsidRPr="00750641">
      <w:rPr>
        <w:rFonts w:ascii="Book Antiqua" w:hAnsi="Book Antiqua" w:cs="Arial"/>
        <w:b/>
        <w:color w:val="538135" w:themeColor="accent6" w:themeShade="BF"/>
        <w:sz w:val="20"/>
      </w:rPr>
      <w:fldChar w:fldCharType="end"/>
    </w:r>
  </w:p>
  <w:p w14:paraId="3EEA8DCE" w14:textId="77777777" w:rsidR="00FF5D8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196F" w14:textId="77777777" w:rsidR="008A0AAE" w:rsidRDefault="008A0AAE">
      <w:pPr>
        <w:spacing w:after="0" w:line="240" w:lineRule="auto"/>
      </w:pPr>
      <w:r>
        <w:separator/>
      </w:r>
    </w:p>
  </w:footnote>
  <w:footnote w:type="continuationSeparator" w:id="0">
    <w:p w14:paraId="49093095" w14:textId="77777777" w:rsidR="008A0AAE" w:rsidRDefault="008A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CAF5" w14:textId="5AD03279" w:rsidR="00750641" w:rsidRDefault="00750641">
    <w:pPr>
      <w:pStyle w:val="Intestazione"/>
    </w:pPr>
    <w:r>
      <w:rPr>
        <w:rFonts w:ascii="Times New Roman" w:hAnsi="Times New Roman"/>
        <w:noProof/>
        <w:color w:val="0000FF"/>
        <w:sz w:val="36"/>
        <w:szCs w:val="48"/>
        <w:lang w:eastAsia="it-IT"/>
      </w:rPr>
      <w:drawing>
        <wp:inline distT="0" distB="0" distL="0" distR="0" wp14:anchorId="32891269" wp14:editId="4F94259A">
          <wp:extent cx="1828800" cy="771525"/>
          <wp:effectExtent l="0" t="0" r="0" b="9525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4B10"/>
    <w:multiLevelType w:val="hybridMultilevel"/>
    <w:tmpl w:val="ED7896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02B"/>
    <w:multiLevelType w:val="hybridMultilevel"/>
    <w:tmpl w:val="5E9CEFE2"/>
    <w:lvl w:ilvl="0" w:tplc="6E923CA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4562"/>
    <w:multiLevelType w:val="hybridMultilevel"/>
    <w:tmpl w:val="FEA823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67962"/>
    <w:multiLevelType w:val="hybridMultilevel"/>
    <w:tmpl w:val="D498827C"/>
    <w:lvl w:ilvl="0" w:tplc="EE20E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2452"/>
    <w:multiLevelType w:val="hybridMultilevel"/>
    <w:tmpl w:val="90E40E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617073">
    <w:abstractNumId w:val="3"/>
  </w:num>
  <w:num w:numId="2" w16cid:durableId="1242762766">
    <w:abstractNumId w:val="2"/>
  </w:num>
  <w:num w:numId="3" w16cid:durableId="1123840570">
    <w:abstractNumId w:val="1"/>
  </w:num>
  <w:num w:numId="4" w16cid:durableId="691223885">
    <w:abstractNumId w:val="0"/>
  </w:num>
  <w:num w:numId="5" w16cid:durableId="712850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18"/>
    <w:rsid w:val="0005395F"/>
    <w:rsid w:val="00130218"/>
    <w:rsid w:val="00224E81"/>
    <w:rsid w:val="0023171B"/>
    <w:rsid w:val="002344B2"/>
    <w:rsid w:val="00263987"/>
    <w:rsid w:val="002F5774"/>
    <w:rsid w:val="00312796"/>
    <w:rsid w:val="003B1CA0"/>
    <w:rsid w:val="003D6175"/>
    <w:rsid w:val="003F40E2"/>
    <w:rsid w:val="00453C3C"/>
    <w:rsid w:val="00661E7E"/>
    <w:rsid w:val="00675F67"/>
    <w:rsid w:val="00750641"/>
    <w:rsid w:val="00752E1E"/>
    <w:rsid w:val="007C57D1"/>
    <w:rsid w:val="008864E0"/>
    <w:rsid w:val="0089389A"/>
    <w:rsid w:val="008A0AAE"/>
    <w:rsid w:val="008B712D"/>
    <w:rsid w:val="008E7ACA"/>
    <w:rsid w:val="00972FAD"/>
    <w:rsid w:val="009A7C22"/>
    <w:rsid w:val="009C18A2"/>
    <w:rsid w:val="009D0E64"/>
    <w:rsid w:val="00B26414"/>
    <w:rsid w:val="00B675CF"/>
    <w:rsid w:val="00BC3729"/>
    <w:rsid w:val="00BE14D7"/>
    <w:rsid w:val="00BF5EB6"/>
    <w:rsid w:val="00CD258D"/>
    <w:rsid w:val="00CD5C96"/>
    <w:rsid w:val="00D42CA5"/>
    <w:rsid w:val="00E810D5"/>
    <w:rsid w:val="00E83B11"/>
    <w:rsid w:val="00F32331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56CF0"/>
  <w15:chartTrackingRefBased/>
  <w15:docId w15:val="{4D92E5CF-C68D-4A76-AE13-492CB1B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F5774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77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3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3D61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F5EB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32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23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23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2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23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33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75F6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50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E07C-1552-481D-98DF-5FEBB6E0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Ufficio Studi</cp:lastModifiedBy>
  <cp:revision>3</cp:revision>
  <cp:lastPrinted>2022-07-27T08:34:00Z</cp:lastPrinted>
  <dcterms:created xsi:type="dcterms:W3CDTF">2022-08-01T14:31:00Z</dcterms:created>
  <dcterms:modified xsi:type="dcterms:W3CDTF">2022-08-01T14:35:00Z</dcterms:modified>
</cp:coreProperties>
</file>