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9B69" w14:textId="77777777" w:rsidR="0002523E" w:rsidRDefault="0002523E" w:rsidP="006F0512">
      <w:pPr>
        <w:spacing w:line="276" w:lineRule="auto"/>
        <w:ind w:right="91"/>
        <w:jc w:val="center"/>
        <w:rPr>
          <w:rFonts w:ascii="Times New Roman" w:hAnsi="Times New Roman"/>
          <w:b/>
          <w:color w:val="000000"/>
          <w:spacing w:val="18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18"/>
          <w:sz w:val="26"/>
          <w:lang w:val="it-IT"/>
        </w:rPr>
        <w:t xml:space="preserve">Consiglio dell'Ordine degli Avvocati di Ragusa </w:t>
      </w:r>
    </w:p>
    <w:p w14:paraId="6BE742BD" w14:textId="77F01CDF" w:rsidR="0002523E" w:rsidRDefault="0002523E" w:rsidP="006F0512">
      <w:pPr>
        <w:spacing w:line="276" w:lineRule="auto"/>
        <w:ind w:right="91"/>
        <w:jc w:val="center"/>
        <w:rPr>
          <w:rFonts w:ascii="Times New Roman" w:hAnsi="Times New Roman"/>
          <w:b/>
          <w:color w:val="000000"/>
          <w:spacing w:val="18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18"/>
          <w:sz w:val="26"/>
          <w:lang w:val="it-IT"/>
        </w:rPr>
        <w:t>Organismo di Mediazione Forense</w:t>
      </w:r>
    </w:p>
    <w:p w14:paraId="328630EA" w14:textId="77777777" w:rsidR="0002523E" w:rsidRDefault="0002523E" w:rsidP="006F0512">
      <w:pPr>
        <w:spacing w:after="72" w:line="276" w:lineRule="auto"/>
        <w:ind w:right="91"/>
        <w:jc w:val="center"/>
        <w:rPr>
          <w:rFonts w:ascii="Times New Roman" w:hAnsi="Times New Roman"/>
          <w:color w:val="000000"/>
          <w:spacing w:val="-1"/>
          <w:sz w:val="20"/>
          <w:szCs w:val="20"/>
          <w:lang w:val="it-IT"/>
        </w:rPr>
      </w:pPr>
      <w:r w:rsidRPr="0002523E">
        <w:rPr>
          <w:rFonts w:ascii="Times New Roman" w:hAnsi="Times New Roman"/>
          <w:color w:val="000000"/>
          <w:spacing w:val="-1"/>
          <w:sz w:val="20"/>
          <w:szCs w:val="20"/>
          <w:lang w:val="it-IT"/>
        </w:rPr>
        <w:t>istituito ai sensi del D.lgs. 28/2010 e DM. attuativo 180/2010 con delibera COA nr.28 del 17.02.2011</w:t>
      </w:r>
    </w:p>
    <w:p w14:paraId="21F83915" w14:textId="610F41AB" w:rsidR="0002523E" w:rsidRPr="0002523E" w:rsidRDefault="0002523E" w:rsidP="006F0512">
      <w:pPr>
        <w:spacing w:after="72" w:line="276" w:lineRule="auto"/>
        <w:ind w:right="91"/>
        <w:jc w:val="center"/>
        <w:rPr>
          <w:rFonts w:ascii="Times New Roman" w:hAnsi="Times New Roman"/>
          <w:color w:val="000000"/>
          <w:spacing w:val="-1"/>
          <w:sz w:val="20"/>
          <w:szCs w:val="20"/>
          <w:lang w:val="it-IT"/>
        </w:rPr>
      </w:pPr>
      <w:r w:rsidRPr="0002523E">
        <w:rPr>
          <w:rFonts w:ascii="Times New Roman" w:hAnsi="Times New Roman"/>
          <w:color w:val="000000"/>
          <w:spacing w:val="4"/>
          <w:w w:val="105"/>
          <w:sz w:val="20"/>
          <w:szCs w:val="20"/>
          <w:u w:val="single"/>
          <w:lang w:val="it-IT"/>
        </w:rPr>
        <w:t>iscritto presso il registro del Ministero della Giustizia i 7.5.2011 al nr. 298</w:t>
      </w:r>
    </w:p>
    <w:p w14:paraId="474FAE95" w14:textId="77777777" w:rsidR="005249E2" w:rsidRDefault="006F0512">
      <w:pPr>
        <w:spacing w:before="432" w:line="312" w:lineRule="auto"/>
        <w:rPr>
          <w:rFonts w:ascii="Arial" w:hAnsi="Arial"/>
          <w:b/>
          <w:color w:val="000000"/>
          <w:spacing w:val="-3"/>
          <w:sz w:val="18"/>
          <w:lang w:val="it-IT"/>
        </w:rPr>
      </w:pPr>
      <w:r>
        <w:rPr>
          <w:rFonts w:ascii="Arial" w:hAnsi="Arial"/>
          <w:b/>
          <w:color w:val="000000"/>
          <w:spacing w:val="-3"/>
          <w:sz w:val="18"/>
          <w:lang w:val="it-IT"/>
        </w:rPr>
        <w:t>SEDE LEGALE: PRESSO TRIBUNALE DI RAGUSA VIA NATALELLI</w:t>
      </w:r>
    </w:p>
    <w:p w14:paraId="56E954D5" w14:textId="39B87B78" w:rsidR="005249E2" w:rsidRDefault="006F0512">
      <w:pPr>
        <w:spacing w:before="36" w:line="360" w:lineRule="auto"/>
        <w:ind w:right="504"/>
        <w:rPr>
          <w:rFonts w:ascii="Arial" w:hAnsi="Arial"/>
          <w:b/>
          <w:color w:val="000000"/>
          <w:spacing w:val="-5"/>
          <w:sz w:val="18"/>
          <w:lang w:val="it-IT"/>
        </w:rPr>
      </w:pPr>
      <w:r>
        <w:rPr>
          <w:rFonts w:ascii="Arial" w:hAnsi="Arial"/>
          <w:b/>
          <w:color w:val="000000"/>
          <w:spacing w:val="-5"/>
          <w:sz w:val="18"/>
          <w:lang w:val="it-IT"/>
        </w:rPr>
        <w:t xml:space="preserve">SEDE </w:t>
      </w:r>
      <w:r w:rsidR="00F639C4">
        <w:rPr>
          <w:rFonts w:ascii="Arial" w:hAnsi="Arial"/>
          <w:b/>
          <w:color w:val="000000"/>
          <w:spacing w:val="-5"/>
          <w:sz w:val="18"/>
          <w:lang w:val="it-IT"/>
        </w:rPr>
        <w:t>SUCCURSALE</w:t>
      </w:r>
      <w:r>
        <w:rPr>
          <w:rFonts w:ascii="Arial" w:hAnsi="Arial"/>
          <w:b/>
          <w:color w:val="000000"/>
          <w:spacing w:val="-5"/>
          <w:sz w:val="18"/>
          <w:lang w:val="it-IT"/>
        </w:rPr>
        <w:t xml:space="preserve">: PRESSO I LOCALI DEL PALAZZO DI GIUSTIZIA DI MODICA VIA ALDO MORO </w:t>
      </w:r>
      <w:r>
        <w:rPr>
          <w:rFonts w:ascii="Arial" w:hAnsi="Arial"/>
          <w:b/>
          <w:color w:val="000000"/>
          <w:spacing w:val="-4"/>
          <w:sz w:val="18"/>
          <w:lang w:val="it-IT"/>
        </w:rPr>
        <w:t xml:space="preserve">RESPONSABILE DELL'ORGANISMO: </w:t>
      </w:r>
      <w:r w:rsidR="00F639C4">
        <w:rPr>
          <w:rFonts w:ascii="Arial" w:hAnsi="Arial"/>
          <w:b/>
          <w:color w:val="000000"/>
          <w:spacing w:val="-4"/>
          <w:sz w:val="18"/>
          <w:lang w:val="it-IT"/>
        </w:rPr>
        <w:t>RAG. ROSARIO TOLOMEI</w:t>
      </w:r>
    </w:p>
    <w:p w14:paraId="50684CE4" w14:textId="77777777" w:rsidR="005249E2" w:rsidRDefault="006F0512">
      <w:pPr>
        <w:spacing w:before="180" w:line="360" w:lineRule="auto"/>
        <w:jc w:val="center"/>
        <w:rPr>
          <w:rFonts w:ascii="Times New Roman" w:hAnsi="Times New Roman"/>
          <w:b/>
          <w:color w:val="000000"/>
          <w:spacing w:val="4"/>
          <w:sz w:val="23"/>
          <w:lang w:val="it-IT"/>
        </w:rPr>
      </w:pP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 xml:space="preserve">RICHIESTA DI AUTORIZZAZIONE </w:t>
      </w: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br/>
      </w:r>
      <w:r>
        <w:rPr>
          <w:rFonts w:ascii="Times New Roman" w:hAnsi="Times New Roman"/>
          <w:b/>
          <w:color w:val="000000"/>
          <w:spacing w:val="6"/>
          <w:sz w:val="23"/>
          <w:lang w:val="it-IT"/>
        </w:rPr>
        <w:t xml:space="preserve">DI PROROGA DEI TERMINI DI CHIUSURA </w:t>
      </w:r>
      <w:r>
        <w:rPr>
          <w:rFonts w:ascii="Times New Roman" w:hAnsi="Times New Roman"/>
          <w:b/>
          <w:color w:val="000000"/>
          <w:spacing w:val="6"/>
          <w:sz w:val="23"/>
          <w:lang w:val="it-IT"/>
        </w:rPr>
        <w:br/>
      </w:r>
      <w:r>
        <w:rPr>
          <w:rFonts w:ascii="Times New Roman" w:hAnsi="Times New Roman"/>
          <w:b/>
          <w:color w:val="000000"/>
          <w:spacing w:val="4"/>
          <w:sz w:val="23"/>
          <w:lang w:val="it-IT"/>
        </w:rPr>
        <w:t>DEL PROCEDIMENTO DI MEDIAZIONE</w:t>
      </w:r>
    </w:p>
    <w:p w14:paraId="4C5A94AE" w14:textId="3F87AE83" w:rsidR="005249E2" w:rsidRPr="00F639C4" w:rsidRDefault="006F0512">
      <w:pPr>
        <w:tabs>
          <w:tab w:val="left" w:leader="dot" w:pos="1707"/>
        </w:tabs>
        <w:spacing w:before="504" w:line="204" w:lineRule="auto"/>
        <w:rPr>
          <w:rFonts w:ascii="Times New Roman" w:hAnsi="Times New Roman"/>
          <w:b/>
          <w:color w:val="000000"/>
          <w:spacing w:val="-14"/>
          <w:sz w:val="26"/>
          <w:lang w:val="it-IT"/>
        </w:rPr>
      </w:pPr>
      <w:r w:rsidRPr="00F639C4">
        <w:rPr>
          <w:rFonts w:ascii="Times New Roman" w:hAnsi="Times New Roman"/>
          <w:b/>
          <w:color w:val="000000"/>
          <w:spacing w:val="-14"/>
          <w:sz w:val="26"/>
          <w:lang w:val="it-IT"/>
        </w:rPr>
        <w:t xml:space="preserve">Procedimento n </w:t>
      </w:r>
      <w:r w:rsidR="00F639C4" w:rsidRPr="00F639C4">
        <w:rPr>
          <w:rFonts w:ascii="Times New Roman" w:hAnsi="Times New Roman"/>
          <w:b/>
          <w:color w:val="000000"/>
          <w:spacing w:val="-14"/>
          <w:sz w:val="26"/>
          <w:lang w:val="it-IT"/>
        </w:rPr>
        <w:t>……./……..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F639C4" w:rsidRPr="00F639C4" w14:paraId="72A24308" w14:textId="77777777" w:rsidTr="0002523E">
        <w:tc>
          <w:tcPr>
            <w:tcW w:w="9020" w:type="dxa"/>
          </w:tcPr>
          <w:p w14:paraId="54238B42" w14:textId="70B4A184" w:rsidR="00F639C4" w:rsidRPr="00F639C4" w:rsidRDefault="00F639C4" w:rsidP="00593960">
            <w:pPr>
              <w:tabs>
                <w:tab w:val="left" w:leader="dot" w:pos="1181"/>
              </w:tabs>
              <w:spacing w:before="144" w:line="206" w:lineRule="auto"/>
              <w:rPr>
                <w:rFonts w:ascii="Times New Roman" w:hAnsi="Times New Roman"/>
                <w:b/>
                <w:color w:val="000000"/>
                <w:spacing w:val="-19"/>
                <w:sz w:val="26"/>
                <w:lang w:val="it-IT"/>
              </w:rPr>
            </w:pPr>
            <w:r w:rsidRPr="00F639C4">
              <w:rPr>
                <w:rFonts w:ascii="Times New Roman" w:hAnsi="Times New Roman"/>
                <w:b/>
                <w:color w:val="000000"/>
                <w:spacing w:val="-19"/>
                <w:sz w:val="26"/>
                <w:lang w:val="it-IT"/>
              </w:rPr>
              <w:t>Mediatore:</w:t>
            </w:r>
          </w:p>
        </w:tc>
      </w:tr>
      <w:tr w:rsidR="00F639C4" w:rsidRPr="00F639C4" w14:paraId="53DFEEF8" w14:textId="77777777" w:rsidTr="0002523E">
        <w:tc>
          <w:tcPr>
            <w:tcW w:w="9020" w:type="dxa"/>
          </w:tcPr>
          <w:p w14:paraId="55F284DD" w14:textId="5E51519B" w:rsidR="00F639C4" w:rsidRPr="00F639C4" w:rsidRDefault="00F639C4" w:rsidP="00593960">
            <w:pPr>
              <w:tabs>
                <w:tab w:val="left" w:leader="dot" w:pos="872"/>
              </w:tabs>
              <w:spacing w:before="180" w:line="204" w:lineRule="auto"/>
              <w:rPr>
                <w:rFonts w:ascii="Times New Roman" w:hAnsi="Times New Roman"/>
                <w:b/>
                <w:color w:val="000000"/>
                <w:spacing w:val="-28"/>
                <w:sz w:val="26"/>
                <w:lang w:val="it-IT"/>
              </w:rPr>
            </w:pPr>
            <w:r w:rsidRPr="00F639C4">
              <w:rPr>
                <w:rFonts w:ascii="Times New Roman" w:hAnsi="Times New Roman"/>
                <w:b/>
                <w:color w:val="000000"/>
                <w:spacing w:val="-28"/>
                <w:sz w:val="26"/>
                <w:lang w:val="it-IT"/>
              </w:rPr>
              <w:t xml:space="preserve">Parte </w:t>
            </w:r>
            <w:r w:rsidR="0002523E">
              <w:rPr>
                <w:rFonts w:ascii="Times New Roman" w:hAnsi="Times New Roman"/>
                <w:b/>
                <w:color w:val="000000"/>
                <w:spacing w:val="-28"/>
                <w:sz w:val="26"/>
                <w:lang w:val="it-IT"/>
              </w:rPr>
              <w:t>Istante</w:t>
            </w:r>
            <w:r w:rsidRPr="00F639C4">
              <w:rPr>
                <w:rFonts w:ascii="Times New Roman" w:hAnsi="Times New Roman"/>
                <w:b/>
                <w:color w:val="000000"/>
                <w:spacing w:val="-28"/>
                <w:sz w:val="26"/>
                <w:lang w:val="it-IT"/>
              </w:rPr>
              <w:t>:</w:t>
            </w:r>
          </w:p>
        </w:tc>
      </w:tr>
      <w:tr w:rsidR="00F639C4" w:rsidRPr="00F639C4" w14:paraId="2C4C49D8" w14:textId="77777777" w:rsidTr="0002523E">
        <w:tc>
          <w:tcPr>
            <w:tcW w:w="9020" w:type="dxa"/>
          </w:tcPr>
          <w:p w14:paraId="50DF9462" w14:textId="18C87EC2" w:rsidR="00F639C4" w:rsidRPr="00F639C4" w:rsidRDefault="00F639C4" w:rsidP="00593960">
            <w:pPr>
              <w:tabs>
                <w:tab w:val="left" w:leader="dot" w:pos="1858"/>
              </w:tabs>
              <w:spacing w:before="180" w:line="216" w:lineRule="auto"/>
              <w:rPr>
                <w:rFonts w:ascii="Times New Roman" w:hAnsi="Times New Roman"/>
                <w:b/>
                <w:color w:val="000000"/>
                <w:spacing w:val="-14"/>
                <w:sz w:val="26"/>
                <w:lang w:val="it-IT"/>
              </w:rPr>
            </w:pPr>
            <w:r w:rsidRPr="00F639C4">
              <w:rPr>
                <w:rFonts w:ascii="Times New Roman" w:hAnsi="Times New Roman"/>
                <w:b/>
                <w:color w:val="000000"/>
                <w:spacing w:val="-14"/>
                <w:sz w:val="26"/>
                <w:lang w:val="it-IT"/>
              </w:rPr>
              <w:t>assistita all'Avv.</w:t>
            </w:r>
          </w:p>
        </w:tc>
      </w:tr>
      <w:tr w:rsidR="00F639C4" w:rsidRPr="00F639C4" w14:paraId="4204ECD8" w14:textId="77777777" w:rsidTr="0002523E">
        <w:tc>
          <w:tcPr>
            <w:tcW w:w="9020" w:type="dxa"/>
          </w:tcPr>
          <w:p w14:paraId="05B9BFEF" w14:textId="1AD0FB9C" w:rsidR="00F639C4" w:rsidRPr="00F639C4" w:rsidRDefault="00F639C4" w:rsidP="00593960">
            <w:pPr>
              <w:tabs>
                <w:tab w:val="left" w:leader="dot" w:pos="872"/>
              </w:tabs>
              <w:spacing w:before="144" w:line="204" w:lineRule="auto"/>
              <w:rPr>
                <w:rFonts w:ascii="Times New Roman" w:hAnsi="Times New Roman"/>
                <w:b/>
                <w:color w:val="000000"/>
                <w:spacing w:val="-24"/>
                <w:sz w:val="26"/>
                <w:lang w:val="it-IT"/>
              </w:rPr>
            </w:pPr>
            <w:r w:rsidRPr="00F639C4">
              <w:rPr>
                <w:rFonts w:ascii="Times New Roman" w:hAnsi="Times New Roman"/>
                <w:b/>
                <w:color w:val="000000"/>
                <w:spacing w:val="-24"/>
                <w:sz w:val="26"/>
                <w:lang w:val="it-IT"/>
              </w:rPr>
              <w:t xml:space="preserve">Parte </w:t>
            </w:r>
            <w:r w:rsidR="0002523E">
              <w:rPr>
                <w:rFonts w:ascii="Times New Roman" w:hAnsi="Times New Roman"/>
                <w:b/>
                <w:color w:val="000000"/>
                <w:spacing w:val="-24"/>
                <w:sz w:val="26"/>
                <w:lang w:val="it-IT"/>
              </w:rPr>
              <w:t>Convenuta:</w:t>
            </w:r>
          </w:p>
        </w:tc>
      </w:tr>
      <w:tr w:rsidR="00F639C4" w:rsidRPr="00F639C4" w14:paraId="3E3F9D3E" w14:textId="77777777" w:rsidTr="0002523E">
        <w:tc>
          <w:tcPr>
            <w:tcW w:w="9020" w:type="dxa"/>
          </w:tcPr>
          <w:p w14:paraId="51FEFD13" w14:textId="0CB14789" w:rsidR="00F639C4" w:rsidRPr="00F639C4" w:rsidRDefault="0067551A" w:rsidP="00593960">
            <w:pPr>
              <w:tabs>
                <w:tab w:val="right" w:leader="dot" w:pos="8788"/>
              </w:tabs>
              <w:spacing w:before="180" w:line="211" w:lineRule="auto"/>
              <w:rPr>
                <w:rFonts w:ascii="Times New Roman" w:hAnsi="Times New Roman"/>
                <w:b/>
                <w:color w:val="000000"/>
                <w:spacing w:val="-10"/>
                <w:sz w:val="26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6"/>
                <w:lang w:val="it-IT"/>
              </w:rPr>
              <w:t>a</w:t>
            </w:r>
            <w:r w:rsidR="00F639C4" w:rsidRPr="00F639C4">
              <w:rPr>
                <w:rFonts w:ascii="Times New Roman" w:hAnsi="Times New Roman"/>
                <w:b/>
                <w:color w:val="000000"/>
                <w:spacing w:val="-10"/>
                <w:sz w:val="26"/>
                <w:lang w:val="it-IT"/>
              </w:rPr>
              <w:t>ssistita dall'Avv.</w:t>
            </w:r>
          </w:p>
        </w:tc>
      </w:tr>
    </w:tbl>
    <w:p w14:paraId="7F6E74BF" w14:textId="01B4F934" w:rsidR="005249E2" w:rsidRPr="0067551A" w:rsidRDefault="006F0512" w:rsidP="0002523E">
      <w:pPr>
        <w:tabs>
          <w:tab w:val="right" w:leader="dot" w:pos="8777"/>
        </w:tabs>
        <w:spacing w:before="108" w:after="288" w:line="360" w:lineRule="auto"/>
        <w:jc w:val="both"/>
        <w:rPr>
          <w:rFonts w:ascii="Times New Roman" w:hAnsi="Times New Roman"/>
          <w:b/>
          <w:color w:val="000000"/>
          <w:spacing w:val="3"/>
          <w:sz w:val="26"/>
          <w:szCs w:val="26"/>
          <w:lang w:val="it-IT"/>
        </w:rPr>
      </w:pPr>
      <w:r w:rsidRPr="0067551A">
        <w:rPr>
          <w:rFonts w:ascii="Times New Roman" w:hAnsi="Times New Roman"/>
          <w:b/>
          <w:color w:val="000000"/>
          <w:spacing w:val="-4"/>
          <w:sz w:val="26"/>
          <w:szCs w:val="26"/>
          <w:lang w:val="it-IT"/>
        </w:rPr>
        <w:t>I sottoscritti</w:t>
      </w:r>
      <w:r w:rsidR="00F639C4" w:rsidRPr="0067551A">
        <w:rPr>
          <w:rFonts w:ascii="Times New Roman" w:hAnsi="Times New Roman"/>
          <w:b/>
          <w:color w:val="000000"/>
          <w:spacing w:val="-4"/>
          <w:sz w:val="26"/>
          <w:szCs w:val="26"/>
          <w:lang w:val="it-IT"/>
        </w:rPr>
        <w:t xml:space="preserve">, </w:t>
      </w:r>
      <w:r w:rsidRPr="0067551A">
        <w:rPr>
          <w:rFonts w:ascii="Times New Roman" w:hAnsi="Times New Roman"/>
          <w:b/>
          <w:color w:val="000000"/>
          <w:spacing w:val="4"/>
          <w:sz w:val="26"/>
          <w:szCs w:val="26"/>
          <w:lang w:val="it-IT"/>
        </w:rPr>
        <w:t>parti del procedimento in epigrafe, unitamente ai rispettivi propri difensori</w:t>
      </w:r>
      <w:r w:rsidR="0067551A">
        <w:rPr>
          <w:rFonts w:ascii="Times New Roman" w:hAnsi="Times New Roman"/>
          <w:b/>
          <w:color w:val="000000"/>
          <w:spacing w:val="4"/>
          <w:sz w:val="26"/>
          <w:szCs w:val="26"/>
          <w:lang w:val="it-IT"/>
        </w:rPr>
        <w:t>,</w:t>
      </w:r>
      <w:r w:rsidR="00F639C4" w:rsidRPr="0067551A">
        <w:rPr>
          <w:rFonts w:ascii="Times New Roman" w:hAnsi="Times New Roman"/>
          <w:b/>
          <w:color w:val="000000"/>
          <w:spacing w:val="4"/>
          <w:sz w:val="26"/>
          <w:szCs w:val="26"/>
          <w:lang w:val="it-IT"/>
        </w:rPr>
        <w:t xml:space="preserve"> </w:t>
      </w:r>
      <w:r w:rsidRPr="0067551A">
        <w:rPr>
          <w:rFonts w:ascii="Times New Roman" w:hAnsi="Times New Roman"/>
          <w:b/>
          <w:color w:val="000000"/>
          <w:spacing w:val="3"/>
          <w:sz w:val="26"/>
          <w:szCs w:val="26"/>
          <w:lang w:val="it-IT"/>
        </w:rPr>
        <w:t>relativamente al procedimento in epigrafe, presentato in data</w:t>
      </w:r>
      <w:r w:rsidR="0067551A">
        <w:rPr>
          <w:rFonts w:ascii="Times New Roman" w:hAnsi="Times New Roman"/>
          <w:b/>
          <w:color w:val="000000"/>
          <w:spacing w:val="3"/>
          <w:sz w:val="26"/>
          <w:szCs w:val="26"/>
          <w:lang w:val="it-IT"/>
        </w:rPr>
        <w:t>_______________</w:t>
      </w:r>
    </w:p>
    <w:p w14:paraId="4B81B25B" w14:textId="77777777" w:rsidR="005249E2" w:rsidRDefault="006F0512">
      <w:pPr>
        <w:spacing w:before="108" w:line="211" w:lineRule="auto"/>
        <w:jc w:val="center"/>
        <w:rPr>
          <w:rFonts w:ascii="Times New Roman" w:hAnsi="Times New Roman"/>
          <w:b/>
          <w:color w:val="000000"/>
          <w:sz w:val="24"/>
          <w:lang w:val="it-IT"/>
        </w:rPr>
      </w:pPr>
      <w:r>
        <w:rPr>
          <w:rFonts w:ascii="Times New Roman" w:hAnsi="Times New Roman"/>
          <w:b/>
          <w:color w:val="000000"/>
          <w:sz w:val="24"/>
          <w:lang w:val="it-IT"/>
        </w:rPr>
        <w:t>CHIEDONO</w:t>
      </w:r>
    </w:p>
    <w:p w14:paraId="544F1181" w14:textId="07AD2E24" w:rsidR="0067551A" w:rsidRDefault="006F0512" w:rsidP="00470FC2">
      <w:pPr>
        <w:tabs>
          <w:tab w:val="left" w:leader="dot" w:pos="1972"/>
          <w:tab w:val="left" w:leader="dot" w:pos="4280"/>
          <w:tab w:val="left" w:leader="dot" w:pos="4780"/>
          <w:tab w:val="right" w:leader="dot" w:pos="8737"/>
        </w:tabs>
        <w:spacing w:before="144" w:line="360" w:lineRule="auto"/>
        <w:rPr>
          <w:rFonts w:ascii="Times New Roman" w:hAnsi="Times New Roman"/>
          <w:b/>
          <w:color w:val="000000"/>
          <w:spacing w:val="-4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14"/>
          <w:sz w:val="26"/>
          <w:lang w:val="it-IT"/>
        </w:rPr>
        <w:t>al Responsabile dell'Organismo Forense di Ragusa un differimento di</w:t>
      </w:r>
      <w:r w:rsidR="0067551A">
        <w:rPr>
          <w:rFonts w:ascii="Times New Roman" w:hAnsi="Times New Roman"/>
          <w:b/>
          <w:color w:val="000000"/>
          <w:spacing w:val="14"/>
          <w:sz w:val="26"/>
          <w:lang w:val="it-IT"/>
        </w:rPr>
        <w:t xml:space="preserve"> __________</w:t>
      </w:r>
      <w:r>
        <w:rPr>
          <w:rFonts w:ascii="Times New Roman" w:hAnsi="Times New Roman"/>
          <w:b/>
          <w:color w:val="000000"/>
          <w:spacing w:val="14"/>
          <w:sz w:val="26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10"/>
          <w:sz w:val="26"/>
          <w:lang w:val="it-IT"/>
        </w:rPr>
        <w:t>del termine d</w:t>
      </w:r>
      <w:r w:rsidR="00470FC2">
        <w:rPr>
          <w:rFonts w:ascii="Times New Roman" w:hAnsi="Times New Roman"/>
          <w:b/>
          <w:color w:val="000000"/>
          <w:spacing w:val="10"/>
          <w:sz w:val="26"/>
          <w:lang w:val="it-IT"/>
        </w:rPr>
        <w:t>i scadenza d</w:t>
      </w:r>
      <w:r>
        <w:rPr>
          <w:rFonts w:ascii="Times New Roman" w:hAnsi="Times New Roman"/>
          <w:b/>
          <w:color w:val="000000"/>
          <w:spacing w:val="10"/>
          <w:sz w:val="26"/>
          <w:lang w:val="it-IT"/>
        </w:rPr>
        <w:t xml:space="preserve">el </w:t>
      </w:r>
      <w:r w:rsidR="0067551A">
        <w:rPr>
          <w:rFonts w:ascii="Times New Roman" w:hAnsi="Times New Roman"/>
          <w:b/>
          <w:color w:val="000000"/>
          <w:spacing w:val="10"/>
          <w:sz w:val="26"/>
          <w:lang w:val="it-IT"/>
        </w:rPr>
        <w:t>___</w:t>
      </w:r>
      <w:r>
        <w:rPr>
          <w:rFonts w:ascii="Times New Roman" w:hAnsi="Times New Roman"/>
          <w:b/>
          <w:color w:val="000000"/>
          <w:sz w:val="26"/>
          <w:lang w:val="it-IT"/>
        </w:rPr>
        <w:t>/</w:t>
      </w:r>
      <w:r w:rsidR="0067551A">
        <w:rPr>
          <w:rFonts w:ascii="Times New Roman" w:hAnsi="Times New Roman"/>
          <w:b/>
          <w:color w:val="000000"/>
          <w:sz w:val="26"/>
          <w:lang w:val="it-IT"/>
        </w:rPr>
        <w:t>___/_____</w:t>
      </w:r>
      <w:r>
        <w:rPr>
          <w:rFonts w:ascii="Times New Roman" w:hAnsi="Times New Roman"/>
          <w:b/>
          <w:color w:val="000000"/>
          <w:spacing w:val="2"/>
          <w:sz w:val="26"/>
          <w:lang w:val="it-IT"/>
        </w:rPr>
        <w:t>, fissato per la conclusione del</w:t>
      </w:r>
      <w:r w:rsidR="00470FC2">
        <w:rPr>
          <w:rFonts w:ascii="Times New Roman" w:hAnsi="Times New Roman"/>
          <w:b/>
          <w:color w:val="000000"/>
          <w:spacing w:val="2"/>
          <w:sz w:val="26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6"/>
          <w:lang w:val="it-IT"/>
        </w:rPr>
        <w:t>procedimento di mediazione in epigrafe, poiché</w:t>
      </w:r>
      <w:r w:rsidR="0067551A">
        <w:rPr>
          <w:rFonts w:ascii="Times New Roman" w:hAnsi="Times New Roman"/>
          <w:b/>
          <w:color w:val="000000"/>
          <w:spacing w:val="-4"/>
          <w:sz w:val="26"/>
          <w:lang w:val="it-IT"/>
        </w:rPr>
        <w:t xml:space="preserve"> _____________________________</w:t>
      </w:r>
      <w:r w:rsidR="00470FC2">
        <w:rPr>
          <w:rFonts w:ascii="Times New Roman" w:hAnsi="Times New Roman"/>
          <w:b/>
          <w:color w:val="000000"/>
          <w:spacing w:val="-4"/>
          <w:sz w:val="26"/>
          <w:lang w:val="it-IT"/>
        </w:rPr>
        <w:t>_______________________________________</w:t>
      </w:r>
      <w:r w:rsidR="0067551A">
        <w:rPr>
          <w:rFonts w:ascii="Times New Roman" w:hAnsi="Times New Roman"/>
          <w:b/>
          <w:color w:val="000000"/>
          <w:spacing w:val="-4"/>
          <w:sz w:val="26"/>
          <w:lang w:val="it-IT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70FC2">
        <w:rPr>
          <w:rFonts w:ascii="Times New Roman" w:hAnsi="Times New Roman"/>
          <w:b/>
          <w:color w:val="000000"/>
          <w:spacing w:val="-4"/>
          <w:sz w:val="26"/>
          <w:lang w:val="it-IT"/>
        </w:rPr>
        <w:t>__________</w:t>
      </w:r>
    </w:p>
    <w:p w14:paraId="71AF60CD" w14:textId="5A58D113" w:rsidR="005249E2" w:rsidRDefault="0067551A" w:rsidP="0067551A">
      <w:pPr>
        <w:tabs>
          <w:tab w:val="right" w:leader="dot" w:pos="8470"/>
        </w:tabs>
        <w:spacing w:before="108" w:after="108" w:line="271" w:lineRule="auto"/>
        <w:rPr>
          <w:rFonts w:ascii="Times New Roman" w:hAnsi="Times New Roman"/>
          <w:b/>
          <w:color w:val="000000"/>
          <w:spacing w:val="-8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6"/>
          <w:lang w:val="it-IT"/>
        </w:rPr>
        <w:t>Ragusa, ___/___</w:t>
      </w:r>
      <w:r w:rsidR="006F0512">
        <w:rPr>
          <w:rFonts w:ascii="Times New Roman" w:hAnsi="Times New Roman"/>
          <w:b/>
          <w:color w:val="000000"/>
          <w:spacing w:val="-8"/>
          <w:sz w:val="26"/>
          <w:lang w:val="it-IT"/>
        </w:rPr>
        <w:t>/</w:t>
      </w:r>
      <w:r>
        <w:rPr>
          <w:rFonts w:ascii="Times New Roman" w:hAnsi="Times New Roman"/>
          <w:b/>
          <w:color w:val="000000"/>
          <w:spacing w:val="-8"/>
          <w:sz w:val="26"/>
          <w:lang w:val="it-IT"/>
        </w:rPr>
        <w:t>_____</w:t>
      </w:r>
    </w:p>
    <w:p w14:paraId="1C59A1D8" w14:textId="615789E0" w:rsidR="0067551A" w:rsidRPr="0067551A" w:rsidRDefault="0067551A" w:rsidP="0067551A">
      <w:pPr>
        <w:tabs>
          <w:tab w:val="right" w:leader="dot" w:pos="8470"/>
        </w:tabs>
        <w:spacing w:before="108" w:after="108" w:line="271" w:lineRule="auto"/>
        <w:jc w:val="center"/>
        <w:rPr>
          <w:rFonts w:ascii="Times New Roman" w:hAnsi="Times New Roman"/>
          <w:b/>
          <w:color w:val="000000"/>
          <w:spacing w:val="-4"/>
          <w:sz w:val="26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6"/>
          <w:lang w:val="it-IT"/>
        </w:rPr>
        <w:t>Firma dei richiedenti</w:t>
      </w:r>
    </w:p>
    <w:sectPr w:rsidR="0067551A" w:rsidRPr="0067551A" w:rsidSect="00470FC2">
      <w:pgSz w:w="11918" w:h="16854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E2"/>
    <w:rsid w:val="0002523E"/>
    <w:rsid w:val="00470FC2"/>
    <w:rsid w:val="005249E2"/>
    <w:rsid w:val="0067551A"/>
    <w:rsid w:val="006F0512"/>
    <w:rsid w:val="00F6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D450"/>
  <w15:docId w15:val="{2D520AF7-DB48-476F-B71A-3F260A35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Giancarlo Galanti</cp:lastModifiedBy>
  <cp:revision>3</cp:revision>
  <cp:lastPrinted>2021-12-10T16:12:00Z</cp:lastPrinted>
  <dcterms:created xsi:type="dcterms:W3CDTF">2021-12-10T16:01:00Z</dcterms:created>
  <dcterms:modified xsi:type="dcterms:W3CDTF">2021-12-10T16:20:00Z</dcterms:modified>
</cp:coreProperties>
</file>